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Zagłęb się w świat biseksualnych opowiadań erotycznych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zaznać nowych doświadczeń? Odkryj zatem biseksualne opowiadania erotyczne!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biseksualne opowiadania erotyczne!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Biseksualne opowiadania erotyczne to literacka przygoda, która pozwala odkrywać różne oblicza miłości, pożądania i intymności</w:t>
      </w:r>
      <w:r>
        <w:rPr>
          <w:rFonts w:ascii="calibri" w:hAnsi="calibri" w:eastAsia="calibri" w:cs="calibri"/>
          <w:sz w:val="24"/>
          <w:szCs w:val="24"/>
        </w:rPr>
        <w:t xml:space="preserve">. Dzięki nim czytelnicy mogą zgłębiać bogactwo relacji międzyludzkich i czerpać inspirację do własnych refleksji. Te historie łączą w sobie namiętność i emocje, oferując niezwykłe doświadczenia.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czytać biseksualne opowiadania erotyczne?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Biseksualne opowiadania erotyczne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coś więcej niż tylko przyjemność czytania. To także okazja do zrozumienia różnorodności seksualnej i emocjonalnej. W opowiadaniach tych bohaterowie często przekraczają granice, eksplorując swoje pragnienia i potrzeby, co czyni je wyjątkowo autentycznymi. Dzięki różnorodności fabuł każdy czytelnik znajdzie historię, która trafi do jego wyobraźni i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opowiadania mogą być także inspiracją dla osób, które chcą odkryć coś nowego w swoim życiu intymnym. Ukazują one, że uczucia i pasja nie znają ograniczeń, a miłość może przybierać różne formy.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fabuł i emocji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biseksualnych opowiadaniach erotycznych znajdziesz różnorodne scenariusze: od romantycznych historii po pełne pasji i zmysłowości opisy przygód. Autorzy kreują bohaterów z krwi i kości, co sprawia, że ich emocje i wybory wydają się niezwykle prawdziwe.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opowiadania to nie tylko rozrywka, ale także możliwość zgłębiania różnych aspektów seksualności i budowania akceptacji dla siebie i innych.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Biseksualne opowiadania erotyczne to literatura, która angażuje, inspiruje i pozostawia niezapomniane wrażenia</w:t>
      </w:r>
      <w:r>
        <w:rPr>
          <w:rFonts w:ascii="calibri" w:hAnsi="calibri" w:eastAsia="calibri" w:cs="calibri"/>
          <w:sz w:val="24"/>
          <w:szCs w:val="24"/>
        </w:rPr>
        <w:t xml:space="preserve">. Pozwól sobie na chwilę relaksu i zanurz się w tych pełnych pasji historiach.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rodate.pl/opowiadania-erotyczne/bi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2026-07-10T03:00:32+02:00</dcterms:created>
  <dcterms:modified xsi:type="dcterms:W3CDTF">2026-07-10T03:00:32+02:00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