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szczegóły na temat seks spotkań!</w:t>
      </w:r>
    </w:p>
    <w:p>
      <w:pPr>
        <w:spacing w:before="0" w:after="500" w:line="264" w:lineRule="auto"/>
      </w:pPr>
      <w:r>
        <w:rPr>
          <w:rFonts w:ascii="calibri" w:hAnsi="calibri" w:eastAsia="calibri" w:cs="calibri"/>
          <w:sz w:val="36"/>
          <w:szCs w:val="36"/>
          <w:b/>
        </w:rPr>
        <w:t xml:space="preserve">Chcesz dowiedzieć się, czy seks spotkania są bezpieczne? Sprawdź więc nasz wpis!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seks spotkania są bezpieczne? – Przewodnik po bezpiecznych doświadczeniach</w:t>
      </w:r>
    </w:p>
    <w:p>
      <w:pPr>
        <w:spacing w:before="0" w:after="300"/>
      </w:pPr>
      <w:r>
        <w:rPr>
          <w:rFonts w:ascii="calibri" w:hAnsi="calibri" w:eastAsia="calibri" w:cs="calibri"/>
          <w:sz w:val="24"/>
          <w:szCs w:val="24"/>
          <w:i/>
          <w:iCs/>
        </w:rPr>
        <w:t xml:space="preserve">Współczesne platformy randkowe, takie jak Erodate, oferują możliwość organizowania seks spotkań</w:t>
      </w:r>
      <w:r>
        <w:rPr>
          <w:rFonts w:ascii="calibri" w:hAnsi="calibri" w:eastAsia="calibri" w:cs="calibri"/>
          <w:sz w:val="24"/>
          <w:szCs w:val="24"/>
        </w:rPr>
        <w:t xml:space="preserve">, które mogą być ekscytującym sposobem na odkrywanie nowych aspektów intymności. Jednak wiele osób zadaje sobie pytanie, czy takie spotkania są rzeczywiście bezpieczne. Oto kilka kluczowych kwestii, które warto rozważyć, aby zapewnić sobie bezpieczeństwo i komfort podczas takich doświadczeń.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zapewnić bezpieczeństwo podczas seks spotkań?</w:t>
      </w:r>
    </w:p>
    <w:p>
      <w:pPr>
        <w:spacing w:before="0" w:after="300"/>
      </w:pPr>
      <w:r>
        <w:rPr>
          <w:rFonts w:ascii="calibri" w:hAnsi="calibri" w:eastAsia="calibri" w:cs="calibri"/>
          <w:sz w:val="24"/>
          <w:szCs w:val="24"/>
          <w:b/>
        </w:rPr>
        <w:t xml:space="preserve">Bezpieczeństwo jest kluczowym aspektem, gdy mówimy o seks spotkaniach</w:t>
      </w:r>
      <w:r>
        <w:rPr>
          <w:rFonts w:ascii="calibri" w:hAnsi="calibri" w:eastAsia="calibri" w:cs="calibri"/>
          <w:sz w:val="24"/>
          <w:szCs w:val="24"/>
        </w:rPr>
        <w:t xml:space="preserve">. Przede wszystkim, wybierając platformę randkową, należy upewnić się, że oferuje ona środki ochrony prywatności i bezpieczeństwa użytkowników. Platformy takie jak Erodate stosują różne mechanizmy weryfikacji profili oraz możliwość zgłaszania niewłaściwego zachowania, co zwiększa bezpieczeństwo spotkań. Ponadto, przed umówieniem się na seks spotkania, warto przeprowadzić dokładną rozmowę z potencjalnym partnerem, aby upewnić się, że obie strony mają jasne oczekiwania i zgadzają się na zasady dotyczące intymności.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Cenne wskazówki</w:t>
      </w:r>
    </w:p>
    <w:p>
      <w:pPr>
        <w:spacing w:before="0" w:after="300"/>
      </w:pPr>
      <w:r>
        <w:rPr>
          <w:rFonts w:ascii="calibri" w:hAnsi="calibri" w:eastAsia="calibri" w:cs="calibri"/>
          <w:sz w:val="24"/>
          <w:szCs w:val="24"/>
        </w:rPr>
        <w:t xml:space="preserve">Aby maksymalnie zwiększyć bezpieczeństwo swoich seks spotkań, warto przestrzegać kilku podstawowych zasad. Przede wszystkim, zawsze spotykaj się w publicznych miejscach przed umówieniem się na bardziej intymne chwile. Upewnij się, że ktoś bliski zna szczegóły dotyczące twojego </w:t>
      </w:r>
      <w:hyperlink r:id="rId9" w:history="1">
        <w:r>
          <w:rPr>
            <w:rFonts w:ascii="calibri" w:hAnsi="calibri" w:eastAsia="calibri" w:cs="calibri"/>
            <w:color w:val="0000FF"/>
            <w:sz w:val="24"/>
            <w:szCs w:val="24"/>
            <w:u w:val="single"/>
          </w:rPr>
          <w:t xml:space="preserve">seks spotkania</w:t>
        </w:r>
      </w:hyperlink>
      <w:r>
        <w:rPr>
          <w:rFonts w:ascii="calibri" w:hAnsi="calibri" w:eastAsia="calibri" w:cs="calibri"/>
          <w:sz w:val="24"/>
          <w:szCs w:val="24"/>
        </w:rPr>
        <w:t xml:space="preserve"> i lokalizacji. Stosowanie prezerwatyw i innych środków ochrony jest również kluczowe dla zapobiegania niechcianym infekcjom i zapewnienia sobie i partnerowi bezpieczeństwa zdrowotnego. Dzięki przestrzeganiu tych zasad seks spotkania mogą być nie tylko ekscytujące, ale także bezpieczne i przyjemne dla obu stron.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roda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2025-10-20T08:42:14+02:00</dcterms:created>
  <dcterms:modified xsi:type="dcterms:W3CDTF">2025-10-20T08:42:14+02:00</dcterms:modified>
</cp:coreProperties>
</file>

<file path=docProps/custom.xml><?xml version="1.0" encoding="utf-8"?>
<Properties xmlns="http://schemas.openxmlformats.org/officeDocument/2006/custom-properties" xmlns:vt="http://schemas.openxmlformats.org/officeDocument/2006/docPropsVTypes"/>
</file>